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807E9" w14:textId="1307E1DA" w:rsidR="00100FAA" w:rsidRPr="00E43C9F" w:rsidRDefault="00100FAA" w:rsidP="00100FA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00FAA">
        <w:rPr>
          <w:rFonts w:ascii="Times New Roman" w:hAnsi="Times New Roman" w:cs="Times New Roman"/>
          <w:sz w:val="24"/>
          <w:szCs w:val="24"/>
        </w:rPr>
        <w:t>Multifunctional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100FAA">
        <w:rPr>
          <w:rFonts w:ascii="Times New Roman" w:hAnsi="Times New Roman" w:cs="Times New Roman"/>
          <w:sz w:val="24"/>
          <w:szCs w:val="24"/>
        </w:rPr>
        <w:t xml:space="preserve"> A3 </w:t>
      </w:r>
      <w:proofErr w:type="spellStart"/>
      <w:r w:rsidRPr="00100FAA">
        <w:rPr>
          <w:rFonts w:ascii="Times New Roman" w:hAnsi="Times New Roman" w:cs="Times New Roman"/>
          <w:sz w:val="24"/>
          <w:szCs w:val="24"/>
        </w:rPr>
        <w:t>monocrom</w:t>
      </w:r>
      <w:proofErr w:type="spellEnd"/>
    </w:p>
    <w:p w14:paraId="3F846750" w14:textId="77777777" w:rsidR="00100FAA" w:rsidRPr="00E43C9F" w:rsidRDefault="00100FAA" w:rsidP="00100FA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557C30AB" w14:textId="77777777" w:rsidR="00100FAA" w:rsidRPr="00E43C9F" w:rsidRDefault="00100FAA" w:rsidP="00100F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863EA56" w14:textId="77777777" w:rsidR="00100FAA" w:rsidRPr="00E43C9F" w:rsidRDefault="00100FAA" w:rsidP="00100FA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1A100E50" w14:textId="77777777" w:rsidR="00664B52" w:rsidRPr="00100FAA" w:rsidRDefault="00664B52" w:rsidP="00100FA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235BF8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1. Denumire echipament</w:t>
      </w:r>
    </w:p>
    <w:p w14:paraId="268C2032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Multifuncțional laser monocrom A3 (printare, copiere, scanare)</w:t>
      </w:r>
    </w:p>
    <w:p w14:paraId="68BBF59A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2. Producător</w:t>
      </w:r>
    </w:p>
    <w:p w14:paraId="0DCA142D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Producător echipamente de imprimare</w:t>
      </w:r>
    </w:p>
    <w:p w14:paraId="1C74C629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3. Funcție imprimare</w:t>
      </w:r>
    </w:p>
    <w:p w14:paraId="46E2D522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Tehnologie: Laser monocrom</w:t>
      </w:r>
    </w:p>
    <w:p w14:paraId="071742B6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Format: A3 / A4</w:t>
      </w:r>
    </w:p>
    <w:p w14:paraId="2266ECED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Viteză imprimare: până la 25 ppm (A4)</w:t>
      </w:r>
    </w:p>
    <w:p w14:paraId="619C0B66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Viteză duplex: până la 13 ppm (A4)</w:t>
      </w:r>
    </w:p>
    <w:p w14:paraId="3A6E36F3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Rezoluție: până la 1200 x 1200 dpi</w:t>
      </w:r>
    </w:p>
    <w:p w14:paraId="313EDB86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Timp prima pagină: aproximativ 7.7 secunde</w:t>
      </w:r>
    </w:p>
    <w:p w14:paraId="537875F3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Limbaje: PCL6, PostScript</w:t>
      </w:r>
    </w:p>
    <w:p w14:paraId="4F51D60D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4. Memorie și procesor</w:t>
      </w:r>
    </w:p>
    <w:p w14:paraId="118D8459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Procesor: 600 MHz</w:t>
      </w:r>
    </w:p>
    <w:p w14:paraId="7D1AF2B7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Memorie RAM: 512 MB</w:t>
      </w:r>
    </w:p>
    <w:p w14:paraId="0DDE5304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5. Manipulare hârtie</w:t>
      </w:r>
    </w:p>
    <w:p w14:paraId="25236FBC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Tavă multifuncțională: 100 coli</w:t>
      </w:r>
    </w:p>
    <w:p w14:paraId="5B824A60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Tavă principală: 250 coli</w:t>
      </w:r>
    </w:p>
    <w:p w14:paraId="306C1EDD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Ieșire: 250 coli</w:t>
      </w:r>
    </w:p>
    <w:p w14:paraId="3EE8E3E5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ADF: 100 coli</w:t>
      </w:r>
    </w:p>
    <w:p w14:paraId="077B9958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- Duplex: automat (print și copy)</w:t>
      </w:r>
    </w:p>
    <w:p w14:paraId="2BB66D95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6. Funcție scanare</w:t>
      </w:r>
    </w:p>
    <w:p w14:paraId="1096B1D7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- Tehnologie: D-CIS</w:t>
      </w:r>
    </w:p>
    <w:p w14:paraId="00314E3D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- Tip: Flatbed + ADF</w:t>
      </w:r>
    </w:p>
    <w:p w14:paraId="7E93386C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- Viteză: până la 33 ipm (mono/color)</w:t>
      </w:r>
    </w:p>
    <w:p w14:paraId="70E88543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100FAA">
        <w:rPr>
          <w:rFonts w:ascii="Times New Roman" w:hAnsi="Times New Roman" w:cs="Times New Roman"/>
          <w:sz w:val="24"/>
          <w:szCs w:val="24"/>
          <w:lang w:val="nb-NO"/>
        </w:rPr>
        <w:t>- Rezoluție optică: până la 600 dpi</w:t>
      </w:r>
    </w:p>
    <w:p w14:paraId="234D5780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100FAA">
        <w:rPr>
          <w:rFonts w:ascii="Times New Roman" w:hAnsi="Times New Roman" w:cs="Times New Roman"/>
          <w:sz w:val="24"/>
          <w:szCs w:val="24"/>
          <w:lang w:val="nb-NO"/>
        </w:rPr>
        <w:t>- Niveluri gri: 256</w:t>
      </w:r>
    </w:p>
    <w:p w14:paraId="69227C39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Formate fișiere: PDF, JPEG, TIFF</w:t>
      </w:r>
    </w:p>
    <w:p w14:paraId="6B0495C8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Dimensiune maximă scanare: 297 x 432 mm</w:t>
      </w:r>
    </w:p>
    <w:p w14:paraId="29F31C42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0FAA">
        <w:rPr>
          <w:rFonts w:ascii="Times New Roman" w:hAnsi="Times New Roman" w:cs="Times New Roman"/>
          <w:sz w:val="24"/>
          <w:szCs w:val="24"/>
        </w:rPr>
        <w:t>Funcții</w:t>
      </w:r>
      <w:proofErr w:type="spellEnd"/>
      <w:r w:rsidRPr="00100FAA">
        <w:rPr>
          <w:rFonts w:ascii="Times New Roman" w:hAnsi="Times New Roman" w:cs="Times New Roman"/>
          <w:sz w:val="24"/>
          <w:szCs w:val="24"/>
        </w:rPr>
        <w:t>:</w:t>
      </w:r>
    </w:p>
    <w:p w14:paraId="6E8FDA87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 xml:space="preserve">  - Scan to e-mail</w:t>
      </w:r>
    </w:p>
    <w:p w14:paraId="1FBF62FB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 xml:space="preserve">  - Scan to FTP</w:t>
      </w:r>
    </w:p>
    <w:p w14:paraId="0C450D6E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 xml:space="preserve">  - Scan to SMB</w:t>
      </w:r>
    </w:p>
    <w:p w14:paraId="5020EB0F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 xml:space="preserve">  - Scan to PC</w:t>
      </w:r>
    </w:p>
    <w:p w14:paraId="19E67DD6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7. Funcție copiere</w:t>
      </w:r>
    </w:p>
    <w:p w14:paraId="3A7636FC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Viteză: până la 25 cpm (A4)</w:t>
      </w:r>
    </w:p>
    <w:p w14:paraId="64283CE2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Rezoluție: până la 600 x 600 dpi</w:t>
      </w:r>
    </w:p>
    <w:p w14:paraId="76B4940C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100FAA">
        <w:rPr>
          <w:rFonts w:ascii="Times New Roman" w:hAnsi="Times New Roman" w:cs="Times New Roman"/>
          <w:sz w:val="24"/>
          <w:szCs w:val="24"/>
          <w:lang w:val="it-IT"/>
        </w:rPr>
        <w:t>- Număr copii: până la 999</w:t>
      </w:r>
    </w:p>
    <w:p w14:paraId="08A08A6C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0FAA">
        <w:rPr>
          <w:rFonts w:ascii="Times New Roman" w:hAnsi="Times New Roman" w:cs="Times New Roman"/>
          <w:sz w:val="24"/>
          <w:szCs w:val="24"/>
        </w:rPr>
        <w:t>Scalare</w:t>
      </w:r>
      <w:proofErr w:type="spellEnd"/>
      <w:r w:rsidRPr="00100FAA">
        <w:rPr>
          <w:rFonts w:ascii="Times New Roman" w:hAnsi="Times New Roman" w:cs="Times New Roman"/>
          <w:sz w:val="24"/>
          <w:szCs w:val="24"/>
        </w:rPr>
        <w:t>: 25% – 400%</w:t>
      </w:r>
    </w:p>
    <w:p w14:paraId="11EB00AB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8. Interfață utilizator</w:t>
      </w:r>
    </w:p>
    <w:p w14:paraId="7F8552C5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lastRenderedPageBreak/>
        <w:t>- Display LCD (4 linii)</w:t>
      </w:r>
    </w:p>
    <w:p w14:paraId="38C547AD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- Tastatură numerică (10-key pad)</w:t>
      </w:r>
    </w:p>
    <w:p w14:paraId="035B9849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9. Conectivitate</w:t>
      </w:r>
    </w:p>
    <w:p w14:paraId="6BEDD33A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- USB 2.0</w:t>
      </w:r>
    </w:p>
    <w:p w14:paraId="1DCD4671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FAA">
        <w:rPr>
          <w:rFonts w:ascii="Times New Roman" w:hAnsi="Times New Roman" w:cs="Times New Roman"/>
          <w:sz w:val="24"/>
          <w:szCs w:val="24"/>
        </w:rPr>
        <w:t>- Ethernet (rețea)</w:t>
      </w:r>
    </w:p>
    <w:p w14:paraId="671425F4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100FAA">
        <w:rPr>
          <w:rFonts w:ascii="Times New Roman" w:hAnsi="Times New Roman" w:cs="Times New Roman"/>
          <w:sz w:val="24"/>
          <w:szCs w:val="24"/>
          <w:lang w:val="nb-NO"/>
        </w:rPr>
        <w:t>12. Garanție și suport</w:t>
      </w:r>
    </w:p>
    <w:p w14:paraId="0B00F7BB" w14:textId="77777777" w:rsidR="00C50D74" w:rsidRPr="00100FAA" w:rsidRDefault="00000000" w:rsidP="00100FAA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100FAA">
        <w:rPr>
          <w:rFonts w:ascii="Times New Roman" w:hAnsi="Times New Roman" w:cs="Times New Roman"/>
          <w:sz w:val="24"/>
          <w:szCs w:val="24"/>
          <w:lang w:val="nb-NO"/>
        </w:rPr>
        <w:t xml:space="preserve">- Garanție: minim </w:t>
      </w:r>
      <w:r w:rsidR="00974275" w:rsidRPr="00100FAA">
        <w:rPr>
          <w:rFonts w:ascii="Times New Roman" w:hAnsi="Times New Roman" w:cs="Times New Roman"/>
          <w:sz w:val="24"/>
          <w:szCs w:val="24"/>
          <w:lang w:val="nb-NO"/>
        </w:rPr>
        <w:t>12</w:t>
      </w:r>
      <w:r w:rsidRPr="00100FAA">
        <w:rPr>
          <w:rFonts w:ascii="Times New Roman" w:hAnsi="Times New Roman" w:cs="Times New Roman"/>
          <w:sz w:val="24"/>
          <w:szCs w:val="24"/>
          <w:lang w:val="nb-NO"/>
        </w:rPr>
        <w:t xml:space="preserve"> </w:t>
      </w:r>
      <w:r w:rsidR="00974275" w:rsidRPr="00100FAA">
        <w:rPr>
          <w:rFonts w:ascii="Times New Roman" w:hAnsi="Times New Roman" w:cs="Times New Roman"/>
          <w:sz w:val="24"/>
          <w:szCs w:val="24"/>
          <w:lang w:val="nb-NO"/>
        </w:rPr>
        <w:t>luni</w:t>
      </w:r>
    </w:p>
    <w:p w14:paraId="3F2C7E9A" w14:textId="77777777" w:rsidR="00C50D74" w:rsidRPr="00100FAA" w:rsidRDefault="00C50D74" w:rsidP="00100FA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50D74" w:rsidRPr="00100FAA" w:rsidSect="00A826F0">
      <w:pgSz w:w="12240" w:h="15840"/>
      <w:pgMar w:top="63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9175696">
    <w:abstractNumId w:val="8"/>
  </w:num>
  <w:num w:numId="2" w16cid:durableId="462237500">
    <w:abstractNumId w:val="6"/>
  </w:num>
  <w:num w:numId="3" w16cid:durableId="418139876">
    <w:abstractNumId w:val="5"/>
  </w:num>
  <w:num w:numId="4" w16cid:durableId="1824545904">
    <w:abstractNumId w:val="4"/>
  </w:num>
  <w:num w:numId="5" w16cid:durableId="511453286">
    <w:abstractNumId w:val="7"/>
  </w:num>
  <w:num w:numId="6" w16cid:durableId="1667321991">
    <w:abstractNumId w:val="3"/>
  </w:num>
  <w:num w:numId="7" w16cid:durableId="962732527">
    <w:abstractNumId w:val="2"/>
  </w:num>
  <w:num w:numId="8" w16cid:durableId="379329287">
    <w:abstractNumId w:val="1"/>
  </w:num>
  <w:num w:numId="9" w16cid:durableId="70818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100FAA"/>
    <w:rsid w:val="0015074B"/>
    <w:rsid w:val="0029639D"/>
    <w:rsid w:val="00326F90"/>
    <w:rsid w:val="00664B52"/>
    <w:rsid w:val="00956BCE"/>
    <w:rsid w:val="00974275"/>
    <w:rsid w:val="00A826F0"/>
    <w:rsid w:val="00AA1D8D"/>
    <w:rsid w:val="00B47730"/>
    <w:rsid w:val="00C50D74"/>
    <w:rsid w:val="00CB0664"/>
    <w:rsid w:val="00ED58F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88019B"/>
  <w14:defaultImageDpi w14:val="300"/>
  <w15:docId w15:val="{0D72AA20-4CAB-4DD5-9C72-3C03C1DE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192</Words>
  <Characters>1119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2026-04-24T05:48:00Z</dcterms:modified>
  <cp:category/>
</cp:coreProperties>
</file>